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附件：</w:t>
      </w:r>
    </w:p>
    <w:p>
      <w:pPr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参 会 回 执 表</w:t>
      </w:r>
    </w:p>
    <w:tbl>
      <w:tblPr>
        <w:tblStyle w:val="5"/>
        <w:tblW w:w="141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529"/>
        <w:gridCol w:w="822"/>
        <w:gridCol w:w="1418"/>
        <w:gridCol w:w="1559"/>
        <w:gridCol w:w="709"/>
        <w:gridCol w:w="1984"/>
        <w:gridCol w:w="851"/>
        <w:gridCol w:w="1134"/>
        <w:gridCol w:w="992"/>
        <w:gridCol w:w="25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代 表 信 息</w:t>
            </w:r>
          </w:p>
        </w:tc>
        <w:tc>
          <w:tcPr>
            <w:tcW w:w="1529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会议名称</w:t>
            </w:r>
          </w:p>
        </w:tc>
        <w:tc>
          <w:tcPr>
            <w:tcW w:w="12035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2018年内蒙古自治区建设工程造价专项课题培训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会议时间</w:t>
            </w:r>
          </w:p>
        </w:tc>
        <w:tc>
          <w:tcPr>
            <w:tcW w:w="45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2018年</w:t>
            </w:r>
            <w:r>
              <w:rPr>
                <w:rFonts w:ascii="宋体" w:hAnsi="宋体"/>
                <w:bCs/>
                <w:color w:val="000000"/>
                <w:sz w:val="28"/>
              </w:rPr>
              <w:t>10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月</w:t>
            </w:r>
            <w:r>
              <w:rPr>
                <w:rFonts w:ascii="宋体" w:hAnsi="宋体"/>
                <w:bCs/>
                <w:color w:val="000000"/>
                <w:sz w:val="28"/>
              </w:rPr>
              <w:t>25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、</w:t>
            </w:r>
            <w:r>
              <w:rPr>
                <w:rFonts w:ascii="宋体" w:hAnsi="宋体"/>
                <w:bCs/>
                <w:color w:val="000000"/>
                <w:sz w:val="28"/>
              </w:rPr>
              <w:t>26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日9时-</w:t>
            </w:r>
            <w:r>
              <w:rPr>
                <w:rFonts w:ascii="宋体" w:hAnsi="宋体"/>
                <w:bCs/>
                <w:color w:val="000000"/>
                <w:sz w:val="28"/>
              </w:rPr>
              <w:t>18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时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会议地点</w:t>
            </w:r>
          </w:p>
        </w:tc>
        <w:tc>
          <w:tcPr>
            <w:tcW w:w="46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呼和浩特市新城宾馆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（全称）</w:t>
            </w:r>
          </w:p>
        </w:tc>
        <w:tc>
          <w:tcPr>
            <w:tcW w:w="734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联系人及电话</w:t>
            </w:r>
          </w:p>
        </w:tc>
        <w:tc>
          <w:tcPr>
            <w:tcW w:w="2566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单位地址</w:t>
            </w:r>
          </w:p>
        </w:tc>
        <w:tc>
          <w:tcPr>
            <w:tcW w:w="734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邮政编码</w:t>
            </w:r>
          </w:p>
        </w:tc>
        <w:tc>
          <w:tcPr>
            <w:tcW w:w="2566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姓  名</w:t>
            </w:r>
          </w:p>
        </w:tc>
        <w:tc>
          <w:tcPr>
            <w:tcW w:w="82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性 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职  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是否注册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造价工程师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证书号码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手机号码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房间要求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82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日入住  日离店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□不住  □合住  □单住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2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822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日入住  日离店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□不住  □合住  □单住</w:t>
            </w:r>
          </w:p>
        </w:tc>
      </w:tr>
    </w:tbl>
    <w:p>
      <w:pPr>
        <w:spacing w:line="400" w:lineRule="exact"/>
        <w:ind w:left="-304" w:leftChars="-145" w:firstLine="140" w:firstLineChars="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注：1.</w:t>
      </w:r>
      <w:r>
        <w:rPr>
          <w:rFonts w:hint="eastAsia" w:ascii="仿宋" w:hAnsi="仿宋" w:eastAsia="仿宋" w:cs="宋体"/>
          <w:sz w:val="28"/>
          <w:szCs w:val="28"/>
        </w:rPr>
        <w:t>请参加会议人员务必在</w:t>
      </w:r>
      <w:r>
        <w:rPr>
          <w:rFonts w:ascii="仿宋" w:hAnsi="仿宋" w:eastAsia="仿宋" w:cs="宋体"/>
          <w:sz w:val="28"/>
          <w:szCs w:val="28"/>
        </w:rPr>
        <w:t>10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ascii="仿宋" w:hAnsi="仿宋" w:eastAsia="仿宋" w:cs="宋体"/>
          <w:sz w:val="28"/>
          <w:szCs w:val="28"/>
        </w:rPr>
        <w:t>16</w:t>
      </w:r>
      <w:r>
        <w:rPr>
          <w:rFonts w:hint="eastAsia" w:ascii="仿宋" w:hAnsi="仿宋" w:eastAsia="仿宋" w:cs="宋体"/>
          <w:sz w:val="28"/>
          <w:szCs w:val="28"/>
        </w:rPr>
        <w:t>日1</w:t>
      </w:r>
      <w:r>
        <w:rPr>
          <w:rFonts w:ascii="仿宋" w:hAnsi="仿宋" w:eastAsia="仿宋" w:cs="宋体"/>
          <w:sz w:val="28"/>
          <w:szCs w:val="28"/>
        </w:rPr>
        <w:t>7</w:t>
      </w:r>
      <w:r>
        <w:rPr>
          <w:rFonts w:hint="eastAsia" w:ascii="仿宋" w:hAnsi="仿宋" w:eastAsia="仿宋" w:cs="宋体"/>
          <w:sz w:val="28"/>
          <w:szCs w:val="28"/>
        </w:rPr>
        <w:t>:00时前将回执表传真至会务组0471-</w:t>
      </w:r>
      <w:r>
        <w:rPr>
          <w:rFonts w:ascii="仿宋" w:hAnsi="仿宋" w:eastAsia="仿宋" w:cs="宋体"/>
          <w:sz w:val="28"/>
          <w:szCs w:val="28"/>
        </w:rPr>
        <w:t>5308467</w:t>
      </w:r>
      <w:r>
        <w:rPr>
          <w:rFonts w:hint="eastAsia" w:ascii="仿宋" w:hAnsi="仿宋" w:eastAsia="仿宋" w:cs="宋体"/>
          <w:sz w:val="28"/>
          <w:szCs w:val="28"/>
        </w:rPr>
        <w:t>，或发邮件至</w:t>
      </w:r>
      <w:r>
        <w:rPr>
          <w:rFonts w:ascii="仿宋" w:hAnsi="仿宋" w:eastAsia="仿宋" w:cs="宋体"/>
          <w:sz w:val="28"/>
          <w:szCs w:val="28"/>
        </w:rPr>
        <w:t>2154742957</w:t>
      </w:r>
      <w:r>
        <w:fldChar w:fldCharType="begin"/>
      </w:r>
      <w:r>
        <w:instrText xml:space="preserve"> HYPERLINK "mailto:44392354@qq.com" </w:instrText>
      </w:r>
      <w:r>
        <w:fldChar w:fldCharType="separate"/>
      </w:r>
      <w:r>
        <w:rPr>
          <w:rFonts w:ascii="仿宋" w:hAnsi="仿宋" w:eastAsia="仿宋" w:cs="宋体"/>
          <w:sz w:val="28"/>
          <w:szCs w:val="28"/>
        </w:rPr>
        <w:t>@qq.com</w:t>
      </w:r>
      <w:r>
        <w:rPr>
          <w:rFonts w:ascii="仿宋" w:hAnsi="仿宋" w:eastAsia="仿宋" w:cs="宋体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400" w:lineRule="exact"/>
        <w:ind w:left="-304" w:leftChars="-145" w:firstLine="728" w:firstLineChars="26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</w:t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酒店地址：呼和浩特市</w:t>
      </w:r>
      <w:r>
        <w:rPr>
          <w:rFonts w:ascii="仿宋" w:hAnsi="仿宋" w:eastAsia="仿宋" w:cs="宋体"/>
          <w:sz w:val="28"/>
          <w:szCs w:val="28"/>
        </w:rPr>
        <w:t>新城宾馆</w:t>
      </w:r>
      <w:r>
        <w:rPr>
          <w:rFonts w:hint="eastAsia" w:ascii="仿宋" w:hAnsi="仿宋" w:eastAsia="仿宋" w:cs="宋体"/>
          <w:sz w:val="28"/>
          <w:szCs w:val="28"/>
        </w:rPr>
        <w:t>（呼和浩特市呼伦南路40号</w:t>
      </w:r>
      <w:r>
        <w:rPr>
          <w:rFonts w:ascii="仿宋" w:hAnsi="仿宋" w:eastAsia="仿宋" w:cs="宋体"/>
          <w:sz w:val="28"/>
          <w:szCs w:val="28"/>
        </w:rPr>
        <w:t>，电话：0471-6660</w:t>
      </w:r>
      <w:r>
        <w:rPr>
          <w:rFonts w:hint="eastAsia" w:ascii="仿宋" w:hAnsi="仿宋" w:eastAsia="仿宋" w:cs="宋体"/>
          <w:sz w:val="28"/>
          <w:szCs w:val="28"/>
        </w:rPr>
        <w:t>320）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45DB9"/>
    <w:rsid w:val="21B45D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2018-09-28T09:08:00Z</dcterms:created>
  <dc:creator>Fa1r1406445456</dc:creator>
  <cp:lastModifiedBy>Fa1r1406445456</cp:lastModifiedBy>
  <dcterms:modified xsi:type="dcterms:W3CDTF">2018-09-28T09:09:19Z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